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C9" w:rsidRPr="00492896" w:rsidRDefault="000634B2" w:rsidP="00191483">
      <w:pPr>
        <w:jc w:val="center"/>
        <w:rPr>
          <w:rStyle w:val="Fett"/>
          <w:b w:val="0"/>
          <w:bCs w:val="0"/>
        </w:rPr>
      </w:pPr>
      <w:r>
        <w:rPr>
          <w:b/>
          <w:sz w:val="32"/>
          <w:szCs w:val="32"/>
        </w:rPr>
        <w:t xml:space="preserve">Außerschulische Beratung und Unterstützung </w:t>
      </w:r>
      <w:bookmarkStart w:id="0" w:name="_GoBack"/>
      <w:bookmarkEnd w:id="0"/>
      <w:r w:rsidR="00354196" w:rsidRPr="00DA24E2">
        <w:rPr>
          <w:b/>
          <w:sz w:val="32"/>
          <w:szCs w:val="32"/>
        </w:rPr>
        <w:t xml:space="preserve">in </w:t>
      </w:r>
      <w:r>
        <w:rPr>
          <w:b/>
          <w:sz w:val="32"/>
          <w:szCs w:val="32"/>
        </w:rPr>
        <w:t xml:space="preserve">und um </w:t>
      </w:r>
      <w:r w:rsidR="00354196" w:rsidRPr="00DA24E2">
        <w:rPr>
          <w:b/>
          <w:sz w:val="32"/>
          <w:szCs w:val="32"/>
        </w:rPr>
        <w:t>Würzburg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4851"/>
        <w:gridCol w:w="4529"/>
      </w:tblGrid>
      <w:tr w:rsidR="00EF34C9" w:rsidRPr="00191483" w:rsidTr="00952FC0"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Psychotherapeutischer Beratungsdienst SKF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Außenstelle Ochsenfurt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Außenstelle Giebelstadt</w:t>
            </w:r>
          </w:p>
          <w:p w:rsidR="00EF34C9" w:rsidRPr="00FE28A9" w:rsidRDefault="00EF34C9" w:rsidP="00FE28A9">
            <w:pPr>
              <w:pStyle w:val="StandardWeb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29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Frankfurter Straße 24,97082 Würzburg Tel:   0931 41904-61</w:t>
            </w:r>
          </w:p>
          <w:p w:rsidR="00EF34C9" w:rsidRPr="00FE28A9" w:rsidRDefault="00ED5A01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EF34C9" w:rsidRPr="00FE28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ptb@skf-wue.de</w:t>
              </w:r>
            </w:hyperlink>
            <w:r w:rsidR="00EF34C9" w:rsidRPr="00FE28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Kellereistr. 8, 97199 Ochsenfurt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Tel: 09331  804570</w:t>
            </w:r>
            <w:r w:rsidRPr="00FE28A9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Obere Kirchgasse 6, 97232 Giebelstadt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Tel: 09334 993242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EF34C9" w:rsidRPr="00191483" w:rsidTr="00952FC0"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b/>
                <w:sz w:val="22"/>
                <w:szCs w:val="22"/>
              </w:rPr>
              <w:t>Evangelisches Beratungszentrum</w:t>
            </w:r>
            <w:r w:rsidRPr="00FE28A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4529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74D7A" w:rsidRPr="00FE28A9">
              <w:rPr>
                <w:rFonts w:asciiTheme="minorHAnsi" w:hAnsiTheme="minorHAnsi" w:cstheme="minorHAnsi"/>
                <w:sz w:val="22"/>
                <w:szCs w:val="22"/>
              </w:rPr>
              <w:t>tephanstr. 8</w:t>
            </w:r>
            <w:r w:rsidR="00474D7A" w:rsidRPr="00FE28A9">
              <w:rPr>
                <w:rFonts w:asciiTheme="minorHAnsi" w:hAnsiTheme="minorHAnsi" w:cstheme="minorHAnsi"/>
                <w:sz w:val="22"/>
                <w:szCs w:val="22"/>
              </w:rPr>
              <w:br/>
              <w:t>97070 Würzburg</w:t>
            </w:r>
            <w:r w:rsidR="00474D7A" w:rsidRPr="00FE28A9">
              <w:rPr>
                <w:rFonts w:asciiTheme="minorHAnsi" w:hAnsiTheme="minorHAnsi" w:cstheme="minorHAnsi"/>
                <w:sz w:val="22"/>
                <w:szCs w:val="22"/>
              </w:rPr>
              <w:br/>
              <w:t>Tel</w:t>
            </w: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: 0931 305 01-0</w:t>
            </w:r>
            <w:r w:rsidRPr="00FE28A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8" w:history="1">
              <w:r w:rsidRPr="00FE28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ebz@diakonie-wuerzburg.de</w:t>
              </w:r>
            </w:hyperlink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4C9" w:rsidRPr="00191483" w:rsidTr="00952FC0"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 xml:space="preserve">Psychologischer Beratungsdienst der Stadt 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Würzburg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Erziehungsberatung Heuchelhof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Erziehungsberatung Lindleinsmühle</w:t>
            </w:r>
          </w:p>
        </w:tc>
        <w:tc>
          <w:tcPr>
            <w:tcW w:w="4529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Römer Str. 1, 97084 Würzburg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Tel: 0931 260 80750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Ostpreußenstr.14, 97078 Würzburg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Tel: 0931 205506641</w:t>
            </w:r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4D7A" w:rsidRPr="00191483" w:rsidTr="00952FC0">
        <w:tc>
          <w:tcPr>
            <w:tcW w:w="4851" w:type="dxa"/>
          </w:tcPr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Jugend- und Drogenberatungsstelle für Würzburg und Umgebung</w:t>
            </w:r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mit anonymer Email-Beratung</w:t>
            </w:r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9" w:type="dxa"/>
          </w:tcPr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Augustinerstr. 2; 97070 Würzburg</w:t>
            </w:r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Tel: 09 31 – 5 90 56</w:t>
            </w:r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9" w:history="1">
              <w:r w:rsidR="00FE28A9" w:rsidRPr="003A499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mail@drogenberatung-wuerzburg.de  </w:t>
              </w:r>
            </w:hyperlink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8A9" w:rsidRPr="00FE28A9" w:rsidTr="00952FC0"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b/>
                <w:sz w:val="22"/>
                <w:szCs w:val="22"/>
              </w:rPr>
              <w:t>Fachberatungsangebot Gute Zeiten - schlechte Zeiten für Kinder und ihre psychisch erkrankten Eltern</w:t>
            </w:r>
          </w:p>
        </w:tc>
        <w:tc>
          <w:tcPr>
            <w:tcW w:w="4529" w:type="dxa"/>
          </w:tcPr>
          <w:p w:rsidR="00474D7A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Stephanstr. 8, 970</w:t>
            </w:r>
            <w:r w:rsidR="00474D7A" w:rsidRPr="00FE28A9">
              <w:rPr>
                <w:rFonts w:asciiTheme="minorHAnsi" w:hAnsiTheme="minorHAnsi" w:cstheme="minorHAnsi"/>
                <w:sz w:val="22"/>
                <w:szCs w:val="22"/>
              </w:rPr>
              <w:t xml:space="preserve">70 Würzburg, </w:t>
            </w:r>
          </w:p>
          <w:p w:rsidR="00474D7A" w:rsidRPr="00FE28A9" w:rsidRDefault="00474D7A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Tel: 0931 30501-0</w:t>
            </w:r>
            <w:r w:rsidR="00EF34C9" w:rsidRPr="00FE28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E28A9" w:rsidRPr="00FE28A9" w:rsidRDefault="00ED5A01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10" w:tgtFrame="_blank" w:history="1">
              <w:r w:rsidR="00EF34C9" w:rsidRPr="00FE28A9"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t>ebz@diakonie-wuerzburg.de</w:t>
              </w:r>
            </w:hyperlink>
          </w:p>
          <w:p w:rsidR="00EF34C9" w:rsidRPr="00FE28A9" w:rsidRDefault="00ED5A01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F34C9" w:rsidRPr="00FE28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www.verbund-gzsz.de/</w:t>
              </w:r>
            </w:hyperlink>
            <w:r w:rsidR="00EF34C9" w:rsidRPr="00FE28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4C9" w:rsidRPr="00191483" w:rsidTr="00952FC0">
        <w:trPr>
          <w:trHeight w:val="1077"/>
        </w:trPr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Krisendienst</w:t>
            </w:r>
          </w:p>
        </w:tc>
        <w:tc>
          <w:tcPr>
            <w:tcW w:w="4529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Kardinal-Döpfner-Platz 1, 97070 Würzburg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Tel: 0931 571717</w:t>
            </w:r>
          </w:p>
          <w:p w:rsidR="00EF34C9" w:rsidRPr="00FE28A9" w:rsidRDefault="00ED5A01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EF34C9" w:rsidRPr="00FE28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www.krisendienst-wuerzburg.de</w:t>
              </w:r>
            </w:hyperlink>
          </w:p>
        </w:tc>
      </w:tr>
      <w:tr w:rsidR="00EF34C9" w:rsidRPr="00191483" w:rsidTr="00952FC0">
        <w:trPr>
          <w:trHeight w:val="1077"/>
        </w:trPr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 xml:space="preserve">Telefonseelsorge </w:t>
            </w:r>
          </w:p>
        </w:tc>
        <w:tc>
          <w:tcPr>
            <w:tcW w:w="4529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 xml:space="preserve">Tel: 0800 1110111, 0800 1110222 </w:t>
            </w:r>
          </w:p>
          <w:p w:rsidR="00FE28A9" w:rsidRPr="00FE28A9" w:rsidRDefault="00FE28A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oder 116 123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24 Stunden an 365 Tagen erreichbar</w:t>
            </w:r>
          </w:p>
        </w:tc>
      </w:tr>
      <w:tr w:rsidR="00EF34C9" w:rsidRPr="00191483" w:rsidTr="00FE28A9">
        <w:trPr>
          <w:trHeight w:val="737"/>
        </w:trPr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Kinder- und Jugendtelefon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Nummer gegen Kummer</w:t>
            </w:r>
          </w:p>
        </w:tc>
        <w:tc>
          <w:tcPr>
            <w:tcW w:w="4529" w:type="dxa"/>
          </w:tcPr>
          <w:p w:rsidR="00FE28A9" w:rsidRDefault="00FE28A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Tel: 116 111</w:t>
            </w:r>
            <w:r w:rsidR="00EF34C9" w:rsidRPr="00FE28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Mo – Sa 14.00 – 20.00 h</w:t>
            </w:r>
          </w:p>
        </w:tc>
      </w:tr>
      <w:tr w:rsidR="00EF34C9" w:rsidRPr="00191483" w:rsidTr="00952FC0">
        <w:trPr>
          <w:trHeight w:val="1077"/>
        </w:trPr>
        <w:tc>
          <w:tcPr>
            <w:tcW w:w="4851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KJPPP Würzburg</w:t>
            </w:r>
          </w:p>
          <w:p w:rsidR="00EF34C9" w:rsidRDefault="00EF34C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Style w:val="Fett"/>
                <w:rFonts w:asciiTheme="minorHAnsi" w:hAnsiTheme="minorHAnsi" w:cstheme="minorHAnsi"/>
                <w:sz w:val="22"/>
                <w:szCs w:val="22"/>
              </w:rPr>
              <w:t>Klinik und Poliklinik für Kinder- und Jugendpsychiatrie, Psychosomatik und Psychotherapie</w:t>
            </w:r>
          </w:p>
          <w:p w:rsidR="00FE28A9" w:rsidRPr="00FE28A9" w:rsidRDefault="00FE28A9" w:rsidP="00FE28A9">
            <w:pPr>
              <w:pStyle w:val="StandardWeb"/>
              <w:spacing w:before="0" w:beforeAutospacing="0" w:after="0" w:afterAutospacing="0"/>
              <w:rPr>
                <w:rStyle w:val="Fett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9" w:type="dxa"/>
          </w:tcPr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Margarete-Höppel-Platz 1, 97080 Würzburg</w:t>
            </w:r>
          </w:p>
          <w:p w:rsidR="00EF34C9" w:rsidRPr="00FE28A9" w:rsidRDefault="00EF34C9" w:rsidP="00FE28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8A9">
              <w:rPr>
                <w:rFonts w:asciiTheme="minorHAnsi" w:hAnsiTheme="minorHAnsi" w:cstheme="minorHAnsi"/>
                <w:sz w:val="22"/>
                <w:szCs w:val="22"/>
              </w:rPr>
              <w:t>Tel: 0931 201-7860</w:t>
            </w:r>
          </w:p>
        </w:tc>
      </w:tr>
    </w:tbl>
    <w:p w:rsidR="00354196" w:rsidRPr="00DA24E2" w:rsidRDefault="00D83E56" w:rsidP="00DA24E2">
      <w:pPr>
        <w:jc w:val="center"/>
        <w:rPr>
          <w:b/>
          <w:sz w:val="32"/>
          <w:szCs w:val="32"/>
        </w:rPr>
      </w:pPr>
      <w:r w:rsidRPr="00DA24E2">
        <w:rPr>
          <w:b/>
          <w:sz w:val="32"/>
          <w:szCs w:val="32"/>
        </w:rPr>
        <w:lastRenderedPageBreak/>
        <w:t>Im Internet:</w:t>
      </w:r>
    </w:p>
    <w:p w:rsidR="00354196" w:rsidRPr="005E6378" w:rsidRDefault="00ED5A01" w:rsidP="00354196">
      <w:pPr>
        <w:pStyle w:val="Listenabsatz"/>
        <w:numPr>
          <w:ilvl w:val="0"/>
          <w:numId w:val="3"/>
        </w:numPr>
        <w:rPr>
          <w:b/>
        </w:rPr>
      </w:pPr>
      <w:hyperlink r:id="rId13" w:history="1">
        <w:r w:rsidR="00943E98" w:rsidRPr="002E0ACD">
          <w:rPr>
            <w:rStyle w:val="Hyperlink"/>
            <w:b/>
          </w:rPr>
          <w:t>https://jugend.bke-beratung.de</w:t>
        </w:r>
      </w:hyperlink>
      <w:r w:rsidR="00943E98">
        <w:rPr>
          <w:b/>
        </w:rPr>
        <w:t xml:space="preserve"> </w:t>
      </w:r>
      <w:r w:rsidR="00537C26">
        <w:rPr>
          <w:b/>
        </w:rPr>
        <w:t>: Jugendberatung im Internet</w:t>
      </w:r>
    </w:p>
    <w:p w:rsidR="00943E98" w:rsidRDefault="00ED5A01" w:rsidP="00943E98">
      <w:pPr>
        <w:pStyle w:val="Listenabsatz"/>
        <w:numPr>
          <w:ilvl w:val="0"/>
          <w:numId w:val="3"/>
        </w:numPr>
        <w:rPr>
          <w:b/>
        </w:rPr>
      </w:pPr>
      <w:hyperlink r:id="rId14" w:history="1">
        <w:r w:rsidR="00943E98" w:rsidRPr="002E0ACD">
          <w:rPr>
            <w:rStyle w:val="Hyperlink"/>
            <w:b/>
          </w:rPr>
          <w:t>https://www.telefonseelsorge.de</w:t>
        </w:r>
      </w:hyperlink>
      <w:r w:rsidR="00943E98">
        <w:rPr>
          <w:b/>
        </w:rPr>
        <w:t xml:space="preserve"> : Mail- und Chat-Beratung</w:t>
      </w:r>
      <w:r w:rsidR="00943E98" w:rsidRPr="00943E98">
        <w:rPr>
          <w:b/>
        </w:rPr>
        <w:t xml:space="preserve"> </w:t>
      </w:r>
    </w:p>
    <w:p w:rsidR="00935643" w:rsidRDefault="00ED5A01" w:rsidP="00354196">
      <w:pPr>
        <w:pStyle w:val="Listenabsatz"/>
        <w:numPr>
          <w:ilvl w:val="0"/>
          <w:numId w:val="3"/>
        </w:numPr>
        <w:rPr>
          <w:b/>
        </w:rPr>
      </w:pPr>
      <w:hyperlink r:id="rId15" w:history="1">
        <w:r w:rsidR="00537C26" w:rsidRPr="002E0ACD">
          <w:rPr>
            <w:rStyle w:val="Hyperlink"/>
            <w:b/>
          </w:rPr>
          <w:t>https://www.nummergegenkummer.de</w:t>
        </w:r>
      </w:hyperlink>
      <w:r w:rsidR="00537C26">
        <w:rPr>
          <w:b/>
        </w:rPr>
        <w:t xml:space="preserve"> : Telefonberatung für Kinder und Jugendliche</w:t>
      </w:r>
      <w:r w:rsidR="00354196" w:rsidRPr="00935643">
        <w:rPr>
          <w:b/>
        </w:rPr>
        <w:t xml:space="preserve"> </w:t>
      </w:r>
    </w:p>
    <w:p w:rsidR="00354196" w:rsidRPr="00935643" w:rsidRDefault="00ED5A01" w:rsidP="00354196">
      <w:pPr>
        <w:pStyle w:val="Listenabsatz"/>
        <w:numPr>
          <w:ilvl w:val="0"/>
          <w:numId w:val="3"/>
        </w:numPr>
        <w:rPr>
          <w:b/>
        </w:rPr>
      </w:pPr>
      <w:hyperlink r:id="rId16" w:history="1">
        <w:r w:rsidR="00537C26" w:rsidRPr="002E0ACD">
          <w:rPr>
            <w:rStyle w:val="Hyperlink"/>
            <w:b/>
          </w:rPr>
          <w:t>http://www.youth-life-line.de</w:t>
        </w:r>
      </w:hyperlink>
      <w:r w:rsidR="00537C26">
        <w:rPr>
          <w:b/>
        </w:rPr>
        <w:t xml:space="preserve"> : online-Beratung von Jugendlichen für Jugendliche</w:t>
      </w:r>
      <w:r w:rsidR="00354196" w:rsidRPr="00935643">
        <w:rPr>
          <w:b/>
        </w:rPr>
        <w:t xml:space="preserve"> </w:t>
      </w:r>
    </w:p>
    <w:p w:rsidR="00354196" w:rsidRPr="00537C26" w:rsidRDefault="00354196" w:rsidP="00537C26">
      <w:pPr>
        <w:ind w:left="360"/>
        <w:rPr>
          <w:b/>
        </w:rPr>
      </w:pPr>
    </w:p>
    <w:sectPr w:rsidR="00354196" w:rsidRPr="00537C26" w:rsidSect="00867A88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01" w:rsidRDefault="00ED5A01" w:rsidP="00191483">
      <w:pPr>
        <w:spacing w:after="0" w:line="240" w:lineRule="auto"/>
      </w:pPr>
      <w:r>
        <w:separator/>
      </w:r>
    </w:p>
  </w:endnote>
  <w:endnote w:type="continuationSeparator" w:id="0">
    <w:p w:rsidR="00ED5A01" w:rsidRDefault="00ED5A01" w:rsidP="0019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01" w:rsidRDefault="00ED5A01" w:rsidP="00191483">
      <w:pPr>
        <w:spacing w:after="0" w:line="240" w:lineRule="auto"/>
      </w:pPr>
      <w:r>
        <w:separator/>
      </w:r>
    </w:p>
  </w:footnote>
  <w:footnote w:type="continuationSeparator" w:id="0">
    <w:p w:rsidR="00ED5A01" w:rsidRDefault="00ED5A01" w:rsidP="0019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535"/>
    <w:multiLevelType w:val="hybridMultilevel"/>
    <w:tmpl w:val="BAA28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2BC"/>
    <w:multiLevelType w:val="hybridMultilevel"/>
    <w:tmpl w:val="D5FE209E"/>
    <w:lvl w:ilvl="0" w:tplc="0407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8331835"/>
    <w:multiLevelType w:val="hybridMultilevel"/>
    <w:tmpl w:val="8244EE3C"/>
    <w:lvl w:ilvl="0" w:tplc="9D2649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6154B"/>
    <w:multiLevelType w:val="hybridMultilevel"/>
    <w:tmpl w:val="415CF274"/>
    <w:lvl w:ilvl="0" w:tplc="9D2649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632D2"/>
    <w:multiLevelType w:val="hybridMultilevel"/>
    <w:tmpl w:val="A776C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6"/>
    <w:rsid w:val="000634B2"/>
    <w:rsid w:val="00191483"/>
    <w:rsid w:val="00291C08"/>
    <w:rsid w:val="002D2A73"/>
    <w:rsid w:val="0031483F"/>
    <w:rsid w:val="00330110"/>
    <w:rsid w:val="00354196"/>
    <w:rsid w:val="00474D7A"/>
    <w:rsid w:val="004853AE"/>
    <w:rsid w:val="00492896"/>
    <w:rsid w:val="00537C26"/>
    <w:rsid w:val="005E6378"/>
    <w:rsid w:val="00867A88"/>
    <w:rsid w:val="00882E5C"/>
    <w:rsid w:val="00935643"/>
    <w:rsid w:val="00943E98"/>
    <w:rsid w:val="009F1C9F"/>
    <w:rsid w:val="009F6F04"/>
    <w:rsid w:val="00B32992"/>
    <w:rsid w:val="00B90A61"/>
    <w:rsid w:val="00BD69D5"/>
    <w:rsid w:val="00C605EE"/>
    <w:rsid w:val="00D83E56"/>
    <w:rsid w:val="00DA24E2"/>
    <w:rsid w:val="00DC52BD"/>
    <w:rsid w:val="00E81440"/>
    <w:rsid w:val="00EA22DB"/>
    <w:rsid w:val="00ED5A01"/>
    <w:rsid w:val="00EF34C9"/>
    <w:rsid w:val="00FA3C69"/>
    <w:rsid w:val="00FE28A9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227B"/>
  <w15:docId w15:val="{099D2FD8-0C46-411B-8CE4-86E27749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419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E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E637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E6378"/>
    <w:rPr>
      <w:b/>
      <w:bCs/>
    </w:rPr>
  </w:style>
  <w:style w:type="table" w:styleId="Tabellenraster">
    <w:name w:val="Table Grid"/>
    <w:basedOn w:val="NormaleTabelle"/>
    <w:uiPriority w:val="59"/>
    <w:rsid w:val="0049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C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483"/>
  </w:style>
  <w:style w:type="paragraph" w:styleId="Fuzeile">
    <w:name w:val="footer"/>
    <w:basedOn w:val="Standard"/>
    <w:link w:val="FuzeileZchn"/>
    <w:uiPriority w:val="99"/>
    <w:unhideWhenUsed/>
    <w:rsid w:val="0019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596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z@diakonie-wuerzburg.de" TargetMode="External"/><Relationship Id="rId13" Type="http://schemas.openxmlformats.org/officeDocument/2006/relationships/hyperlink" Target="https://jugend.bke-beratung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tb@skf-wue.de" TargetMode="External"/><Relationship Id="rId12" Type="http://schemas.openxmlformats.org/officeDocument/2006/relationships/hyperlink" Target="http://www.krisendienst-wuerzburg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h-life-line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rbund-gzsz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ummergegenkummer.de" TargetMode="External"/><Relationship Id="rId10" Type="http://schemas.openxmlformats.org/officeDocument/2006/relationships/hyperlink" Target="mailto:ebz@diakonie-wuerz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rogenberatung-wuerzburg.de%20%20" TargetMode="External"/><Relationship Id="rId14" Type="http://schemas.openxmlformats.org/officeDocument/2006/relationships/hyperlink" Target="https://www.telefonseelsorg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</dc:creator>
  <cp:lastModifiedBy>Kollera</cp:lastModifiedBy>
  <cp:revision>4</cp:revision>
  <cp:lastPrinted>2019-11-12T11:26:00Z</cp:lastPrinted>
  <dcterms:created xsi:type="dcterms:W3CDTF">2019-11-13T11:46:00Z</dcterms:created>
  <dcterms:modified xsi:type="dcterms:W3CDTF">2019-11-14T10:03:00Z</dcterms:modified>
</cp:coreProperties>
</file>